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земельных участков с кадастровыми номерами 54:07:047401:1777, 54:07:047401:1880 </w:t>
      </w:r>
      <w:r>
        <w:t xml:space="preserve">в </w:t>
      </w:r>
      <w:r>
        <w:t xml:space="preserve">Искитимском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 </w:t>
      </w:r>
      <w:r>
        <w:t xml:space="preserve">пунктом 4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</w:t>
      </w:r>
      <w:r>
        <w:t xml:space="preserve">х участков из одной категории в другую», статьей 8 Земельного кодекса Российской Федерации и принимая во внимание ходатайство Власенко Дмитрия Александровича </w:t>
      </w:r>
      <w:r>
        <w:t xml:space="preserve">о переводе земельных участков</w:t>
      </w:r>
      <w:r>
        <w:t xml:space="preserve"> из состава земель одной категории</w:t>
      </w:r>
      <w:r>
        <w:t xml:space="preserve"> в другую </w:t>
      </w:r>
      <w:r>
        <w:t xml:space="preserve">для </w:t>
      </w:r>
      <w:r>
        <w:t xml:space="preserve">размещения складов и производственного цеха по переработке древесины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земельные участки</w:t>
      </w:r>
      <w:r>
        <w:t xml:space="preserve"> с кадастровыми</w:t>
      </w:r>
      <w:r>
        <w:t xml:space="preserve"> номерами:</w:t>
      </w:r>
      <w:r/>
    </w:p>
    <w:p>
      <w:pPr>
        <w:pStyle w:val="838"/>
        <w:ind w:firstLine="709"/>
        <w:jc w:val="both"/>
        <w:rPr>
          <w:highlight w:val="none"/>
        </w:rPr>
      </w:pPr>
      <w:r>
        <w:t xml:space="preserve">54:07:047401:1777</w:t>
      </w:r>
      <w:r>
        <w:t xml:space="preserve">, местоположение</w:t>
      </w:r>
      <w:r>
        <w:t xml:space="preserve">: Новосибирская область, Искитимский р-н</w:t>
      </w:r>
      <w:r>
        <w:t xml:space="preserve">, площадью 8000</w:t>
      </w:r>
      <w:r>
        <w:t xml:space="preserve"> кв.м;</w:t>
      </w:r>
      <w:r>
        <w:rPr>
          <w:highlight w:val="none"/>
        </w:rPr>
      </w:r>
    </w:p>
    <w:p>
      <w:pPr>
        <w:ind w:firstLine="709"/>
        <w:jc w:val="both"/>
      </w:pPr>
      <w:r>
        <w:rPr>
          <w:highlight w:val="none"/>
        </w:rPr>
        <w:t xml:space="preserve">54:07:047401:1880, местоположение: Новосибирская область, Искитимский район, площадью 4070 кв.м.</w:t>
      </w:r>
      <w:r>
        <w:rPr>
          <w:highlight w:val="none"/>
        </w:rPr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                    Р.Г. Шилохвостов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  <w:r>
              <w:rPr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7</cp:revision>
  <dcterms:created xsi:type="dcterms:W3CDTF">2024-07-22T08:54:00Z</dcterms:created>
  <dcterms:modified xsi:type="dcterms:W3CDTF">2026-01-26T10:11:53Z</dcterms:modified>
  <cp:version>1048576</cp:version>
</cp:coreProperties>
</file>